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5E" w:rsidRDefault="00371880" w:rsidP="00DC045E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2419350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71880" w:rsidP="00C06726">
                            <w:pPr>
                              <w:jc w:val="center"/>
                            </w:pPr>
                            <w:r>
                              <w:t>27.10.2022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0.5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Iv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" filled="f" stroked="f">
                <v:textbox inset="0,0,0,0">
                  <w:txbxContent>
                    <w:p w:rsidR="00352835" w:rsidRPr="00C06726" w:rsidRDefault="00371880" w:rsidP="00C06726">
                      <w:pPr>
                        <w:jc w:val="center"/>
                      </w:pPr>
                      <w:r>
                        <w:t>27.10.2022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align>center</wp:align>
            </wp:positionH>
            <wp:positionV relativeFrom="page">
              <wp:posOffset>257175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71880" w:rsidP="00536A81">
                            <w:pPr>
                              <w:jc w:val="center"/>
                            </w:pPr>
                            <w:r>
                              <w:t>22</w:t>
                            </w:r>
                            <w:r w:rsidR="00E45D0C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352835" w:rsidRPr="00536A81" w:rsidRDefault="00371880" w:rsidP="00536A81">
                      <w:pPr>
                        <w:jc w:val="center"/>
                      </w:pPr>
                      <w:r>
                        <w:t>22</w:t>
                      </w:r>
                      <w:r w:rsidR="00E45D0C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 xml:space="preserve">О </w:t>
      </w:r>
      <w:r w:rsidR="00DC045E">
        <w:t xml:space="preserve">протесте заместителя прокурора </w:t>
      </w:r>
    </w:p>
    <w:p w:rsidR="0034284B" w:rsidRPr="0034284B" w:rsidRDefault="00DC045E" w:rsidP="00DC045E">
      <w:pPr>
        <w:pStyle w:val="a7"/>
        <w:spacing w:after="0"/>
        <w:rPr>
          <w:b w:val="0"/>
        </w:rPr>
      </w:pPr>
      <w:r>
        <w:t>Пермского района</w:t>
      </w:r>
      <w:r w:rsidR="0034284B" w:rsidRPr="0034284B">
        <w:rPr>
          <w:bCs/>
        </w:rPr>
        <w:t xml:space="preserve"> Пермского края</w:t>
      </w:r>
    </w:p>
    <w:p w:rsidR="004512D1" w:rsidRDefault="004512D1" w:rsidP="0034284B">
      <w:pPr>
        <w:ind w:firstLine="720"/>
        <w:jc w:val="both"/>
      </w:pPr>
    </w:p>
    <w:p w:rsidR="0034284B" w:rsidRPr="0034284B" w:rsidRDefault="00DC045E" w:rsidP="00DC045E">
      <w:pPr>
        <w:ind w:firstLine="720"/>
        <w:jc w:val="both"/>
      </w:pPr>
      <w:r>
        <w:t xml:space="preserve">Рассмотрев протест заместителя прокурора Пермского района Пермского края от 18.10.2022 № 2-20-2022/Прдп405-22-20570032 на </w:t>
      </w:r>
      <w:r w:rsidRPr="00DC045E">
        <w:t>решение Совета депутатов</w:t>
      </w:r>
      <w:r>
        <w:t xml:space="preserve"> </w:t>
      </w:r>
      <w:r w:rsidRPr="00DC045E">
        <w:t>Кукуштанского сельского поселения от</w:t>
      </w:r>
      <w:r>
        <w:t xml:space="preserve"> </w:t>
      </w:r>
      <w:r w:rsidRPr="00DC045E">
        <w:t>20.06.2022 № 31 «О внесении изменений в</w:t>
      </w:r>
      <w:r>
        <w:t xml:space="preserve"> </w:t>
      </w:r>
      <w:r w:rsidRPr="00DC045E">
        <w:t>решение Совета депутатов от 25.01.2021 № 3</w:t>
      </w:r>
      <w:r>
        <w:t xml:space="preserve"> </w:t>
      </w:r>
      <w:r w:rsidRPr="00DC045E">
        <w:t>«О денежном содержании (вознаграждении)</w:t>
      </w:r>
      <w:r>
        <w:t xml:space="preserve"> </w:t>
      </w:r>
      <w:r w:rsidRPr="00DC045E">
        <w:t>главы сельского поселения</w:t>
      </w:r>
      <w:r>
        <w:t xml:space="preserve"> </w:t>
      </w:r>
      <w:r w:rsidRPr="00DC045E">
        <w:t>-</w:t>
      </w:r>
      <w:r>
        <w:t xml:space="preserve"> </w:t>
      </w:r>
      <w:r w:rsidRPr="00DC045E">
        <w:t>главы</w:t>
      </w:r>
      <w:r>
        <w:t xml:space="preserve"> </w:t>
      </w:r>
      <w:r w:rsidRPr="00DC045E">
        <w:t>администрации Кукуштанского сельского</w:t>
      </w:r>
      <w:r>
        <w:t xml:space="preserve"> </w:t>
      </w:r>
      <w:r w:rsidRPr="00DC045E">
        <w:t>поселения, осуществляющего свои</w:t>
      </w:r>
      <w:r>
        <w:t xml:space="preserve"> </w:t>
      </w:r>
      <w:r w:rsidRPr="00DC045E">
        <w:t>полномочия на постоянно</w:t>
      </w:r>
      <w:r w:rsidR="00F55F50">
        <w:t>й</w:t>
      </w:r>
      <w:r w:rsidRPr="00DC045E">
        <w:t xml:space="preserve"> основе»</w:t>
      </w:r>
      <w:r>
        <w:t xml:space="preserve">, в соответствии с </w:t>
      </w:r>
      <w:r w:rsidRPr="00DC045E">
        <w:t>част</w:t>
      </w:r>
      <w:r>
        <w:t>ью</w:t>
      </w:r>
      <w:r w:rsidRPr="00DC045E">
        <w:t xml:space="preserve"> 2 статьи 23 Федерального закона от 17.01.1992 № 2202-1 «О прокуратуре Российской Федерации»</w:t>
      </w:r>
      <w:r w:rsidR="0034284B" w:rsidRPr="00DC045E">
        <w:t>,</w:t>
      </w:r>
      <w:r>
        <w:t xml:space="preserve"> на основании статьи 3 </w:t>
      </w:r>
      <w:r w:rsidRPr="00DC045E">
        <w:t>Закон</w:t>
      </w:r>
      <w:r>
        <w:t>а</w:t>
      </w:r>
      <w:r w:rsidRPr="00DC045E">
        <w:t xml:space="preserve"> Пермского края от 29.04.2022 </w:t>
      </w:r>
      <w:r>
        <w:t>№</w:t>
      </w:r>
      <w:r w:rsidRPr="00DC045E">
        <w:t xml:space="preserve"> 75-ПК </w:t>
      </w:r>
      <w:r>
        <w:t>«</w:t>
      </w:r>
      <w:r w:rsidRPr="00DC045E">
        <w:t>Об образовании нового муниципального образования Пермский муниципальный округ Пермского края</w:t>
      </w:r>
      <w:r>
        <w:t xml:space="preserve">», решением Думы </w:t>
      </w:r>
      <w:r w:rsidRPr="006F1540">
        <w:t>Пермского муниципального округа</w:t>
      </w:r>
      <w:r>
        <w:t xml:space="preserve"> Пермского края от 22.09.2022 № 8 «</w:t>
      </w:r>
      <w:r w:rsidRPr="006F1540">
        <w:t>О вопросах правопреемства</w:t>
      </w:r>
      <w:r>
        <w:t xml:space="preserve">» </w:t>
      </w:r>
    </w:p>
    <w:p w:rsidR="004512D1" w:rsidRPr="004512D1" w:rsidRDefault="004512D1" w:rsidP="004512D1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34284B" w:rsidRDefault="0034284B" w:rsidP="0034284B">
      <w:pPr>
        <w:ind w:firstLine="720"/>
        <w:jc w:val="both"/>
      </w:pPr>
      <w:r w:rsidRPr="0034284B">
        <w:t xml:space="preserve">1. </w:t>
      </w:r>
      <w:bookmarkStart w:id="0" w:name="_GoBack"/>
      <w:bookmarkEnd w:id="0"/>
      <w:r w:rsidR="00DC045E">
        <w:t>П</w:t>
      </w:r>
      <w:r w:rsidR="00DC045E" w:rsidRPr="00DC045E">
        <w:t>ротест заместителя прокурора Пермского района Пермского края на решение Совета депутатов Кукуштанского сельского поселения от 20.06.2022 № 31 «О внесении изменений в решение Совета депутатов от 25.01.2021 № 3 «О денежном содержании (вознаграждении) главы сельского поселения - главы администрации Кукуштанского сельского поселения, осуществляющего свои полномочия на постоянно</w:t>
      </w:r>
      <w:r w:rsidR="00F55F50">
        <w:t>й</w:t>
      </w:r>
      <w:r w:rsidR="00DC045E" w:rsidRPr="00DC045E">
        <w:t xml:space="preserve"> основе»</w:t>
      </w:r>
      <w:r w:rsidR="00E45D0C">
        <w:t xml:space="preserve"> удовлетворить</w:t>
      </w:r>
      <w:r w:rsidRPr="0034284B">
        <w:t>.</w:t>
      </w:r>
    </w:p>
    <w:p w:rsidR="00E45D0C" w:rsidRPr="0034284B" w:rsidRDefault="00E45D0C" w:rsidP="0034284B">
      <w:pPr>
        <w:ind w:firstLine="720"/>
        <w:jc w:val="both"/>
      </w:pPr>
      <w:r>
        <w:t>2. Настоящее решение вступает в силу со дня его подписания.</w:t>
      </w:r>
    </w:p>
    <w:p w:rsidR="0034284B" w:rsidRPr="0034284B" w:rsidRDefault="00E45D0C" w:rsidP="0034284B">
      <w:pPr>
        <w:ind w:firstLine="720"/>
        <w:jc w:val="both"/>
      </w:pPr>
      <w:r>
        <w:t>3</w:t>
      </w:r>
      <w:r w:rsidR="0034284B" w:rsidRPr="0034284B">
        <w:t xml:space="preserve">. </w:t>
      </w:r>
      <w:r w:rsidR="004512D1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34284B" w:rsidRPr="0034284B">
        <w:t>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E45D0C" w:rsidRPr="0034284B" w:rsidRDefault="00E45D0C" w:rsidP="0034284B">
      <w:pPr>
        <w:rPr>
          <w:szCs w:val="28"/>
          <w:lang w:val="x-none" w:eastAsia="x-none"/>
        </w:rPr>
      </w:pP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Председатель Думы</w:t>
      </w: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p w:rsidR="004512D1" w:rsidRDefault="004512D1" w:rsidP="0034284B">
      <w:pPr>
        <w:rPr>
          <w:szCs w:val="28"/>
        </w:rPr>
      </w:pPr>
    </w:p>
    <w:p w:rsidR="007E752F" w:rsidRPr="007E752F" w:rsidRDefault="007E752F" w:rsidP="004A42F0">
      <w:pPr>
        <w:spacing w:after="480" w:line="240" w:lineRule="exact"/>
        <w:ind w:right="5387"/>
        <w:rPr>
          <w:szCs w:val="28"/>
        </w:rPr>
      </w:pPr>
    </w:p>
    <w:sectPr w:rsidR="007E752F" w:rsidRPr="007E752F" w:rsidSect="004512D1">
      <w:footerReference w:type="default" r:id="rId9"/>
      <w:pgSz w:w="11906" w:h="16838" w:code="9"/>
      <w:pgMar w:top="1276" w:right="567" w:bottom="426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BD" w:rsidRDefault="009C25BD" w:rsidP="00DA5614">
      <w:r>
        <w:separator/>
      </w:r>
    </w:p>
  </w:endnote>
  <w:endnote w:type="continuationSeparator" w:id="0">
    <w:p w:rsidR="009C25BD" w:rsidRDefault="009C25B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55F50">
      <w:rPr>
        <w:noProof/>
        <w:sz w:val="24"/>
        <w:szCs w:val="24"/>
      </w:rPr>
      <w:t>1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BD" w:rsidRDefault="009C25BD" w:rsidP="00DA5614">
      <w:r>
        <w:separator/>
      </w:r>
    </w:p>
  </w:footnote>
  <w:footnote w:type="continuationSeparator" w:id="0">
    <w:p w:rsidR="009C25BD" w:rsidRDefault="009C25B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97501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1880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25BD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A9F4B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5E2E-A230-4CF2-B135-1108DCE5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</cp:revision>
  <cp:lastPrinted>2022-10-21T08:29:00Z</cp:lastPrinted>
  <dcterms:created xsi:type="dcterms:W3CDTF">2022-10-27T07:50:00Z</dcterms:created>
  <dcterms:modified xsi:type="dcterms:W3CDTF">2022-10-27T07:50:00Z</dcterms:modified>
</cp:coreProperties>
</file>